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A3" w:rsidRDefault="00BB0EA3" w:rsidP="00BB0E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EA3" w:rsidRDefault="00BB0EA3" w:rsidP="00BB0E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B6D" w:rsidRPr="00BB0EA3" w:rsidRDefault="006654AB" w:rsidP="00BB0E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</w:t>
      </w:r>
      <w:r w:rsidR="00810B6D" w:rsidRPr="00BB0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7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</w:p>
    <w:p w:rsidR="00810B6D" w:rsidRPr="00A96165" w:rsidRDefault="006654AB" w:rsidP="007A0D7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ПРОВЕДЕНИЕ ЛАБОРАТОРНЫХ ИСПЫТАНИЙ</w:t>
      </w:r>
    </w:p>
    <w:p w:rsidR="007A0D71" w:rsidRPr="00A96165" w:rsidRDefault="007A0D71" w:rsidP="007A0D71">
      <w:pPr>
        <w:spacing w:after="0" w:line="240" w:lineRule="auto"/>
        <w:jc w:val="both"/>
        <w:rPr>
          <w:sz w:val="24"/>
          <w:szCs w:val="24"/>
        </w:rPr>
      </w:pPr>
    </w:p>
    <w:p w:rsidR="007A0D71" w:rsidRPr="00A96165" w:rsidRDefault="007A0D71" w:rsidP="007A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165">
        <w:rPr>
          <w:rFonts w:ascii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      </w:t>
      </w:r>
      <w:r w:rsidR="0068389C">
        <w:rPr>
          <w:rFonts w:ascii="Times New Roman" w:hAnsi="Times New Roman" w:cs="Times New Roman"/>
          <w:sz w:val="24"/>
          <w:szCs w:val="24"/>
        </w:rPr>
        <w:t xml:space="preserve"> </w:t>
      </w:r>
      <w:r w:rsidRPr="00A96165">
        <w:rPr>
          <w:rFonts w:ascii="Times New Roman" w:hAnsi="Times New Roman" w:cs="Times New Roman"/>
          <w:sz w:val="24"/>
          <w:szCs w:val="24"/>
        </w:rPr>
        <w:t xml:space="preserve">    «</w:t>
      </w:r>
      <w:r w:rsidR="007E796E">
        <w:rPr>
          <w:rFonts w:ascii="Times New Roman" w:hAnsi="Times New Roman" w:cs="Times New Roman"/>
          <w:sz w:val="24"/>
          <w:szCs w:val="24"/>
        </w:rPr>
        <w:t>__</w:t>
      </w:r>
      <w:r w:rsidRPr="00A96165">
        <w:rPr>
          <w:rFonts w:ascii="Times New Roman" w:hAnsi="Times New Roman" w:cs="Times New Roman"/>
          <w:sz w:val="24"/>
          <w:szCs w:val="24"/>
        </w:rPr>
        <w:t xml:space="preserve">» </w:t>
      </w:r>
      <w:r w:rsidR="007E796E">
        <w:rPr>
          <w:rFonts w:ascii="Times New Roman" w:hAnsi="Times New Roman" w:cs="Times New Roman"/>
          <w:sz w:val="24"/>
          <w:szCs w:val="24"/>
        </w:rPr>
        <w:t>_____ 201_</w:t>
      </w:r>
      <w:r w:rsidR="00D03188">
        <w:rPr>
          <w:rFonts w:ascii="Times New Roman" w:hAnsi="Times New Roman" w:cs="Times New Roman"/>
          <w:sz w:val="24"/>
          <w:szCs w:val="24"/>
        </w:rPr>
        <w:t xml:space="preserve"> </w:t>
      </w:r>
      <w:r w:rsidRPr="00A96165">
        <w:rPr>
          <w:rFonts w:ascii="Times New Roman" w:hAnsi="Times New Roman" w:cs="Times New Roman"/>
          <w:sz w:val="24"/>
          <w:szCs w:val="24"/>
        </w:rPr>
        <w:t>г.</w:t>
      </w:r>
    </w:p>
    <w:p w:rsidR="007A0D71" w:rsidRPr="00A96165" w:rsidRDefault="007A0D71" w:rsidP="007A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165" w:rsidRPr="00A96165" w:rsidRDefault="0068389C" w:rsidP="007A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A0D71" w:rsidRPr="00A96165">
        <w:rPr>
          <w:rFonts w:ascii="Times New Roman" w:hAnsi="Times New Roman" w:cs="Times New Roman"/>
          <w:b/>
          <w:sz w:val="24"/>
          <w:szCs w:val="24"/>
        </w:rPr>
        <w:t>кционерное общество «Хабаровск Автомост»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A0D71" w:rsidRPr="00A96165">
        <w:rPr>
          <w:rFonts w:ascii="Times New Roman" w:hAnsi="Times New Roman" w:cs="Times New Roman"/>
          <w:sz w:val="24"/>
          <w:szCs w:val="24"/>
        </w:rPr>
        <w:t>АО «Хабаровск Автомост»), именуемое в дальнейшем «Исполнитель», в лице  генерального директора Левина Дмитрия Владимировича, действующего на основании Устава, с одной Стороны и</w:t>
      </w:r>
    </w:p>
    <w:p w:rsidR="007A0D71" w:rsidRPr="001A12FB" w:rsidRDefault="007E796E" w:rsidP="007A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254D5" w:rsidRPr="001A1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4D5" w:rsidRPr="001A12F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254D5" w:rsidRPr="001A12FB">
        <w:rPr>
          <w:rFonts w:ascii="Times New Roman" w:hAnsi="Times New Roman" w:cs="Times New Roman"/>
          <w:sz w:val="24"/>
          <w:szCs w:val="24"/>
        </w:rPr>
        <w:t xml:space="preserve">) именуемое в дальнейшем  «Покупатель»,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254D5" w:rsidRPr="001A12FB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заключили настоящий Договор о нижеследующем:</w:t>
      </w:r>
    </w:p>
    <w:p w:rsidR="007A0D71" w:rsidRPr="00A96165" w:rsidRDefault="007A0D71" w:rsidP="007A0D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4AB" w:rsidRPr="00BB0EA3" w:rsidRDefault="00810B6D" w:rsidP="007A0D7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BB0EA3" w:rsidRPr="00A96165" w:rsidRDefault="00BB0EA3" w:rsidP="00BB0EA3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B6D" w:rsidRPr="00A96165" w:rsidRDefault="00810B6D" w:rsidP="007A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Заказчик поручает проведение лабораторных испытаний, а Исполнитель принимает на себя функции и полномочия независимой и технически компетентной </w:t>
      </w:r>
      <w:r w:rsidR="007022E5"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аттестованной</w:t>
      </w: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279"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строительной</w:t>
      </w: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лаборатории.</w:t>
      </w:r>
    </w:p>
    <w:p w:rsidR="006654AB" w:rsidRPr="00A96165" w:rsidRDefault="006654AB" w:rsidP="007A0D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B6D" w:rsidRDefault="00810B6D" w:rsidP="007A0D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 И ПРАВА СТОРОН</w:t>
      </w:r>
    </w:p>
    <w:p w:rsidR="00BB0EA3" w:rsidRPr="00A96165" w:rsidRDefault="00BB0EA3" w:rsidP="00BB0EA3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B6D" w:rsidRPr="00A96165" w:rsidRDefault="00810B6D" w:rsidP="007A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2. 1. Исполнитель обязан:</w:t>
      </w:r>
    </w:p>
    <w:p w:rsidR="00810B6D" w:rsidRPr="00A96165" w:rsidRDefault="00810B6D" w:rsidP="007A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По заявке Заказчика проводить лабораторные испытания (исследования, контроль) на соответствие обязательным требованиям действующей нормативной документации, в соответствии с областью а</w:t>
      </w:r>
      <w:r w:rsidR="00230279"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ттестации</w:t>
      </w: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279"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форме №1</w:t>
      </w:r>
      <w:r w:rsid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B6D" w:rsidRPr="00A96165" w:rsidRDefault="00810B6D" w:rsidP="007A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Проводить испытания, указанные в п. 2.1.1. на своих производственных площадях и оборудовании силами своих специалистов. При необходимости по согласованию с Заказчиком, Исполнитель может привлекать к работе специалистов сторонних организаций, а также использовать их техническую базу, обеспечивающую необходимую достоверность и требуемую точность результатов испытаний.</w:t>
      </w:r>
    </w:p>
    <w:p w:rsidR="00810B6D" w:rsidRPr="00A96165" w:rsidRDefault="00810B6D" w:rsidP="007A0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Предоставлять Заказчику протоколы испытаний  в установленные сроки  исходя из  методик исследований и объемов выполняемых работ. </w:t>
      </w:r>
    </w:p>
    <w:p w:rsidR="007A0D71" w:rsidRPr="00A96165" w:rsidRDefault="00810B6D" w:rsidP="007A0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Информировать Заказчика об изменении стоимости лабораторных испытаний в связи с увеличением затрат на производственную деятельность не позднее, чем за </w:t>
      </w:r>
      <w:r w:rsidR="007A0D71"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(десять) дней</w:t>
      </w: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введения   в действие новых расценок. </w:t>
      </w:r>
    </w:p>
    <w:p w:rsidR="00810B6D" w:rsidRPr="00A96165" w:rsidRDefault="00810B6D" w:rsidP="007A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По заявке Заказчика осуществлять </w:t>
      </w:r>
      <w:r w:rsidR="006C2D0A"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испытания</w:t>
      </w: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  <w:r w:rsidR="00B50B0D"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нормативной документации</w:t>
      </w: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B6D" w:rsidRPr="00A96165" w:rsidRDefault="00810B6D" w:rsidP="007A0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Оформлять результаты испытаний в соответствии с  установленной в </w:t>
      </w:r>
      <w:r w:rsidR="00230279"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строительной</w:t>
      </w: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лаборатории  формой.  </w:t>
      </w:r>
    </w:p>
    <w:p w:rsidR="00810B6D" w:rsidRPr="00A96165" w:rsidRDefault="00810B6D" w:rsidP="007A0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Обеспечивать конфиденциальность информации о результатах испытаний.</w:t>
      </w:r>
    </w:p>
    <w:p w:rsidR="00810B6D" w:rsidRPr="00A96165" w:rsidRDefault="00810B6D" w:rsidP="007A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обязан:</w:t>
      </w:r>
    </w:p>
    <w:p w:rsidR="00810B6D" w:rsidRPr="00A96165" w:rsidRDefault="00810B6D" w:rsidP="007A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A831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Произвести оплату выполненных Исполнителем работ в течение </w:t>
      </w:r>
      <w:r w:rsidR="00AD5AFB"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(пяти)</w:t>
      </w: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выставления счета на оплату  в полном объеме,  независимо от результатов испытаний.  </w:t>
      </w:r>
    </w:p>
    <w:p w:rsidR="00810B6D" w:rsidRPr="00A96165" w:rsidRDefault="00810B6D" w:rsidP="007A0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Исполнитель имеет право: </w:t>
      </w:r>
    </w:p>
    <w:p w:rsidR="00810B6D" w:rsidRPr="00A96165" w:rsidRDefault="00810B6D" w:rsidP="007A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="001375DB"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 испытаний выдавать  только на исследованный образец.</w:t>
      </w:r>
    </w:p>
    <w:p w:rsidR="00BB0EA3" w:rsidRDefault="00810B6D" w:rsidP="00F42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Приостановить выполнение работ (услуг), задерживать выдачу  результатов испытаний по настоящему договору, в случае несвоевременной оплаты стоимости услуг. </w:t>
      </w:r>
    </w:p>
    <w:p w:rsidR="00810B6D" w:rsidRPr="00A96165" w:rsidRDefault="00810B6D" w:rsidP="007A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имеет право:</w:t>
      </w:r>
    </w:p>
    <w:p w:rsidR="00F42718" w:rsidRDefault="00F42718" w:rsidP="00F42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718" w:rsidRDefault="00F42718" w:rsidP="00F42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718" w:rsidRDefault="00F42718" w:rsidP="00F42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718" w:rsidRDefault="00810B6D" w:rsidP="00F42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Ознакомиться с правовыми актами (ГОСТами и пр.), согласно которым производится отбор  проб и  проведение исследований.</w:t>
      </w:r>
    </w:p>
    <w:p w:rsidR="00810B6D" w:rsidRPr="00A96165" w:rsidRDefault="00810B6D" w:rsidP="007A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Запрашивать и получать информацию об используемых  в процессе исследования  средствах измерений. </w:t>
      </w:r>
    </w:p>
    <w:p w:rsidR="00810B6D" w:rsidRPr="00A96165" w:rsidRDefault="00810B6D" w:rsidP="007A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Запрашивать и получать информацию о привлечении к исследованиям сторонних организаций. </w:t>
      </w:r>
    </w:p>
    <w:p w:rsidR="006654AB" w:rsidRPr="00A96165" w:rsidRDefault="006654AB" w:rsidP="007A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AB" w:rsidRPr="00BB0EA3" w:rsidRDefault="00810B6D" w:rsidP="007A0D7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BB0EA3" w:rsidRPr="00A96165" w:rsidRDefault="00BB0EA3" w:rsidP="00BB0EA3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B6D" w:rsidRPr="00A96165" w:rsidRDefault="00810B6D" w:rsidP="007A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Исполнитель несет ответственность: </w:t>
      </w:r>
    </w:p>
    <w:p w:rsidR="00810B6D" w:rsidRPr="00A96165" w:rsidRDefault="00810B6D" w:rsidP="007A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За достоверность полученных результатов. Своевременное выполнение работ и выдачу результатов  испытаний. Соблюдение требований </w:t>
      </w:r>
      <w:r w:rsidR="00FD5A7A"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документов</w:t>
      </w: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этапах работ. </w:t>
      </w:r>
    </w:p>
    <w:p w:rsidR="00810B6D" w:rsidRPr="00A96165" w:rsidRDefault="00810B6D" w:rsidP="007A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За сохранность  образцов с момента поступления их в лабораторию и до окончания исследований.</w:t>
      </w:r>
    </w:p>
    <w:p w:rsidR="00810B6D" w:rsidRPr="00A96165" w:rsidRDefault="00810B6D" w:rsidP="007A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Заказчик несет ответственность: </w:t>
      </w:r>
    </w:p>
    <w:p w:rsidR="00810B6D" w:rsidRPr="00A96165" w:rsidRDefault="00810B6D" w:rsidP="007A0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За  правильность самостоятельного отбора проб и своевременной доставки Исполнителю. </w:t>
      </w:r>
    </w:p>
    <w:p w:rsidR="00810B6D" w:rsidRPr="00A96165" w:rsidRDefault="00810B6D" w:rsidP="007A0D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За оформление  и достоверность сопроводительной документации по отношению к заявленной продукции (материалам).  </w:t>
      </w:r>
    </w:p>
    <w:p w:rsidR="00810B6D" w:rsidRPr="00A96165" w:rsidRDefault="00810B6D" w:rsidP="007A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3.3 Меры ответственности сторон,  не  предусмотренные в настоящем договоре, применяются в соответствии с нормами  гражданского законодательства,  действующего на территории  Российской  Федерации.</w:t>
      </w:r>
    </w:p>
    <w:p w:rsidR="006654AB" w:rsidRPr="00A96165" w:rsidRDefault="006654AB" w:rsidP="007A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AB" w:rsidRPr="00BB0EA3" w:rsidRDefault="00810B6D" w:rsidP="007A0D7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ВЗАИМОДЕЙСТВИЯ СТОРОН</w:t>
      </w:r>
    </w:p>
    <w:p w:rsidR="00BB0EA3" w:rsidRPr="00A96165" w:rsidRDefault="00BB0EA3" w:rsidP="00BB0EA3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B6D" w:rsidRPr="00A96165" w:rsidRDefault="00810B6D" w:rsidP="007A0D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4.1.В случае самостоятельного отбора проб Заказчиком, либо с привлечением для этих целей специалистов </w:t>
      </w:r>
      <w:r w:rsidR="00230279"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строительной</w:t>
      </w: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лаборатории, пробы должны быть опечатаны, сопровождаться  актами отбора  и копиями сопроводительных документов.   </w:t>
      </w:r>
    </w:p>
    <w:p w:rsidR="00810B6D" w:rsidRPr="00A96165" w:rsidRDefault="00810B6D" w:rsidP="007A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Исполнитель принимает образцы, о чем  делает отметку в акте отбора проб, второй экземпляр которого остается у Заказчика. </w:t>
      </w:r>
    </w:p>
    <w:p w:rsidR="00810B6D" w:rsidRPr="00A96165" w:rsidRDefault="00810B6D" w:rsidP="007A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Исполнитель анализирует полученные образцы,  оформляет результаты испытаний по установленной форме, заверяет подписью  и печатью.  </w:t>
      </w:r>
    </w:p>
    <w:p w:rsidR="00810B6D" w:rsidRPr="00A96165" w:rsidRDefault="00810B6D" w:rsidP="007A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Исполнитель передает результаты испытаний Заказчику после   оплаты оказанных услуг.</w:t>
      </w:r>
    </w:p>
    <w:p w:rsidR="006654AB" w:rsidRPr="00A96165" w:rsidRDefault="006654AB" w:rsidP="007A0D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B6D" w:rsidRDefault="00810B6D" w:rsidP="007A0D7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РАБОТ, УСЛУГ И ПОРЯДОК РАСЧЕТОВ</w:t>
      </w:r>
    </w:p>
    <w:p w:rsidR="00BB0EA3" w:rsidRPr="00A96165" w:rsidRDefault="00BB0EA3" w:rsidP="00BB0EA3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B6D" w:rsidRPr="00A96165" w:rsidRDefault="00810B6D" w:rsidP="007A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Стоимость работ, услуг устанавливается </w:t>
      </w:r>
      <w:r w:rsidR="00FD5A7A"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 согласования цены</w:t>
      </w: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B6D" w:rsidRPr="00A96165" w:rsidRDefault="00810B6D" w:rsidP="007A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Стоимость работ, услуг  может быть изменена по соглашению сторон, либо изменена Исполнителем в одностороннем порядке с обязательным уведомлением Заказчика не позднее, чем за 2 недели до введения в действие новых расценок.</w:t>
      </w:r>
    </w:p>
    <w:p w:rsidR="00810B6D" w:rsidRDefault="00810B6D" w:rsidP="007A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Оплата за оказанные Исполнителем услуги осуществляется путем </w:t>
      </w:r>
      <w:r w:rsidR="000B5BCB"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предоплаты предполагаемого объема услуг в течени</w:t>
      </w:r>
      <w:r w:rsidR="006514A6"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B5BCB"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BB2"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B5BCB"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BB2"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(пяти</w:t>
      </w:r>
      <w:r w:rsidR="000B5BCB"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дней после предоставления счета. </w:t>
      </w: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 переводит указанную в счете сумму на расчетный счет Исполнителя. </w:t>
      </w:r>
    </w:p>
    <w:p w:rsidR="00F42718" w:rsidRDefault="0030324C" w:rsidP="00F4271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5.4. Стороны пришли к соглашению установить, что к денежным средствам, подлежащим уплате любой из Сторон по любому денежному обязательству, возникшему из настоящего Договора или в связи с исполнением настоящего Договора, условия о начислении законных процентов (ст.ст.317.1, 395 Гражданского кодекса РФ) не применяются.</w:t>
      </w:r>
    </w:p>
    <w:p w:rsidR="00F42718" w:rsidRPr="00A96165" w:rsidRDefault="00F42718" w:rsidP="007A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718" w:rsidRPr="00F42718" w:rsidRDefault="00810B6D" w:rsidP="00F42718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ДЕЙСТВИЕ ДОГОВОРА</w:t>
      </w:r>
    </w:p>
    <w:p w:rsidR="00F42718" w:rsidRDefault="00F42718" w:rsidP="00FD5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7A" w:rsidRPr="00A96165" w:rsidRDefault="00810B6D" w:rsidP="00FD5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FD5A7A"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 с момента его подписания Исполнителем и Заказчико</w:t>
      </w:r>
      <w:r w:rsidR="000F63CB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действует до 31 декабря 2016</w:t>
      </w:r>
      <w:r w:rsidR="00FD5A7A"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Если за 30 дней до окончания указанного срока ни одна из Сторон не заявит о прекращении  действия Договора, он считается продленным на последующий календарный год.</w:t>
      </w:r>
    </w:p>
    <w:p w:rsidR="00FD5A7A" w:rsidRPr="00A96165" w:rsidRDefault="00810B6D" w:rsidP="00FD5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FD5A7A"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и подписан в двух экземплярах, имеющих равную юридическую силу – по одному экземпляру для Исполнителя и Заказчика.</w:t>
      </w:r>
    </w:p>
    <w:p w:rsidR="00810B6D" w:rsidRPr="00A96165" w:rsidRDefault="00810B6D" w:rsidP="007A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Договор, может быть, расторгнут по взаимному соглашению сторон или по инициативе одной из сторон при письменном уведомлении другой стороны не позднее, чем за 2 недели, а также по основаниям, предусмотренным законодательством РФ. </w:t>
      </w:r>
    </w:p>
    <w:p w:rsidR="00810B6D" w:rsidRPr="00A96165" w:rsidRDefault="00810B6D" w:rsidP="007A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Все изменения к настоящему договору оформляются дополнительным соглашением и считаются действительными, если они составлены в письменной форме и подписаны обеими сторонами.</w:t>
      </w:r>
    </w:p>
    <w:p w:rsidR="006654AB" w:rsidRPr="00A96165" w:rsidRDefault="006654AB" w:rsidP="007A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B6D" w:rsidRDefault="00810B6D" w:rsidP="007A0D71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СПОРОВ</w:t>
      </w:r>
    </w:p>
    <w:p w:rsidR="00BB0EA3" w:rsidRPr="00A96165" w:rsidRDefault="00BB0EA3" w:rsidP="00BB0EA3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7A" w:rsidRPr="00A96165" w:rsidRDefault="00FD5A7A" w:rsidP="00FD5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 невозможности урегулировать спор в претензионном порядке, заинтересованная Сторона Договора вправе передать его на рассмотрение в Арбитражный суд Хабаровского края.</w:t>
      </w:r>
    </w:p>
    <w:p w:rsidR="006654AB" w:rsidRPr="00A96165" w:rsidRDefault="006654AB" w:rsidP="00FD5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B6D" w:rsidRDefault="00810B6D" w:rsidP="00FD5A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ФОРС-МАЖОРНЫЕ ОБСТОЯТЕЛЬСТВА</w:t>
      </w:r>
    </w:p>
    <w:p w:rsidR="00BB0EA3" w:rsidRPr="00A96165" w:rsidRDefault="00BB0EA3" w:rsidP="00BB0EA3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B6D" w:rsidRPr="00A96165" w:rsidRDefault="00810B6D" w:rsidP="007A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6C2D0A"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Сторона, сославшаяся на форс-мажорные обстоятельства, обязана незамедлительно информировать другую сторону о наступлении данных обстоятельств в письменной форме. </w:t>
      </w:r>
    </w:p>
    <w:p w:rsidR="006654AB" w:rsidRPr="00A96165" w:rsidRDefault="00810B6D" w:rsidP="007A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                                 </w:t>
      </w:r>
    </w:p>
    <w:p w:rsidR="006C2D0A" w:rsidRPr="00A96165" w:rsidRDefault="006C2D0A" w:rsidP="007A0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B6D" w:rsidRPr="00A96165" w:rsidRDefault="00810B6D" w:rsidP="00FD5A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ПОДПИСИ СТОРОН</w:t>
      </w:r>
    </w:p>
    <w:p w:rsidR="00810B6D" w:rsidRPr="00A96165" w:rsidRDefault="00810B6D" w:rsidP="003972D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D5A7A" w:rsidRPr="00A96165" w:rsidRDefault="00FD5A7A" w:rsidP="00FD5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 –</w:t>
      </w:r>
      <w:r w:rsidR="00212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 w:rsidRPr="00BB0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кционерное общество «Хабаровск Автомост» </w:t>
      </w:r>
      <w:r w:rsidR="002128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B0EA3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BB0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0EA3">
        <w:rPr>
          <w:rFonts w:ascii="Times New Roman" w:eastAsia="Times New Roman" w:hAnsi="Times New Roman" w:cs="Times New Roman"/>
          <w:sz w:val="24"/>
          <w:szCs w:val="24"/>
          <w:lang w:eastAsia="ru-RU"/>
        </w:rPr>
        <w:t>«Хабаровск Автомост»), адрес: 680015</w:t>
      </w:r>
      <w:r w:rsidR="00C9178E" w:rsidRPr="00BB0E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431A4E" w:rsidRPr="00BB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E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Хабаровск, ул.</w:t>
      </w:r>
      <w:r w:rsidR="00431A4E" w:rsidRPr="00BB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Сидоренко, 1А, тел/факс: </w:t>
      </w:r>
      <w:r w:rsidR="00431A4E" w:rsidRPr="00BB0EA3">
        <w:rPr>
          <w:rFonts w:ascii="Times New Roman" w:eastAsia="Times New Roman" w:hAnsi="Times New Roman" w:cs="Times New Roman"/>
          <w:sz w:val="24"/>
          <w:szCs w:val="24"/>
          <w:lang w:eastAsia="ru-RU"/>
        </w:rPr>
        <w:t>(4212) 400-414</w:t>
      </w:r>
      <w:r w:rsidRPr="00BB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E-mail: </w:t>
      </w:r>
      <w:hyperlink r:id="rId8" w:history="1">
        <w:r w:rsidRPr="00BB0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mostzao@mail.ru</w:t>
        </w:r>
      </w:hyperlink>
      <w:r w:rsidRPr="00BB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BB0E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habavt@mail.ru</w:t>
        </w:r>
      </w:hyperlink>
      <w:r w:rsidRPr="00BB0EA3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ИНН 2723907563, КПП 272301001, ОКПО 05162434, ОГРН 1022701188663, БИК 040813727, р/с</w:t>
      </w:r>
      <w:r w:rsidR="00C9178E" w:rsidRPr="00BB0E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r w:rsidRPr="00BB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6514A6" w:rsidRPr="00BB0EA3">
        <w:rPr>
          <w:rFonts w:ascii="Times New Roman" w:eastAsia="Times New Roman" w:hAnsi="Times New Roman" w:cs="Times New Roman"/>
          <w:sz w:val="24"/>
          <w:szCs w:val="24"/>
          <w:lang w:eastAsia="ru-RU"/>
        </w:rPr>
        <w:t>0702810900020008887  в филиале П</w:t>
      </w:r>
      <w:r w:rsidRPr="00BB0EA3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«Банк ВТБ» г. Хабаровск,   к</w:t>
      </w:r>
      <w:r w:rsidR="00C9178E" w:rsidRPr="00BB0E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ор.</w:t>
      </w:r>
      <w:r w:rsidRPr="00BB0EA3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r w:rsidR="00C9178E" w:rsidRPr="00BB0EA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r w:rsidRPr="00BB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30101810400000000727.</w:t>
      </w:r>
    </w:p>
    <w:p w:rsidR="00FD5A7A" w:rsidRPr="00A96165" w:rsidRDefault="00FD5A7A" w:rsidP="00B50B0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Генеральный директор </w:t>
      </w:r>
    </w:p>
    <w:p w:rsidR="00FD5A7A" w:rsidRPr="00A96165" w:rsidRDefault="00FD5A7A" w:rsidP="00B50B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</w:t>
      </w:r>
      <w:r w:rsidR="00C9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Хабаровск </w:t>
      </w:r>
      <w:r w:rsidRPr="00A9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Автомост»                           </w:t>
      </w:r>
      <w:r w:rsidR="00B50B0D" w:rsidRPr="00A9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A9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Д.В. Левин</w:t>
      </w:r>
    </w:p>
    <w:p w:rsidR="00FD5A7A" w:rsidRPr="00F42718" w:rsidRDefault="00FD5A7A" w:rsidP="00FD5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2FB" w:rsidRPr="0031573A" w:rsidRDefault="00B50B0D" w:rsidP="001A12FB">
      <w:pPr>
        <w:jc w:val="both"/>
        <w:outlineLvl w:val="0"/>
        <w:rPr>
          <w:b/>
        </w:rPr>
      </w:pPr>
      <w:r w:rsidRPr="00F4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="00FD5A7A" w:rsidRPr="00F4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FD5A7A" w:rsidRPr="00F4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96E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  </w:t>
      </w:r>
      <w:r w:rsidR="001A12FB" w:rsidRPr="001A12FB">
        <w:rPr>
          <w:rFonts w:ascii="Times New Roman" w:hAnsi="Times New Roman" w:cs="Times New Roman"/>
          <w:b/>
          <w:sz w:val="24"/>
          <w:szCs w:val="24"/>
        </w:rPr>
        <w:t>(</w:t>
      </w:r>
      <w:r w:rsidR="007E796E">
        <w:rPr>
          <w:rFonts w:ascii="Times New Roman" w:hAnsi="Times New Roman" w:cs="Times New Roman"/>
          <w:b/>
          <w:sz w:val="24"/>
          <w:szCs w:val="24"/>
        </w:rPr>
        <w:t>_____________</w:t>
      </w:r>
      <w:r w:rsidR="001A12FB" w:rsidRPr="001A12FB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1A12FB" w:rsidRPr="001A12FB">
        <w:rPr>
          <w:rFonts w:ascii="Times New Roman" w:hAnsi="Times New Roman" w:cs="Times New Roman"/>
          <w:sz w:val="24"/>
          <w:szCs w:val="24"/>
        </w:rPr>
        <w:t>юр.</w:t>
      </w:r>
      <w:r w:rsidR="001A12FB" w:rsidRPr="001A1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96E">
        <w:rPr>
          <w:rFonts w:ascii="Times New Roman" w:hAnsi="Times New Roman" w:cs="Times New Roman"/>
          <w:sz w:val="24"/>
          <w:szCs w:val="24"/>
        </w:rPr>
        <w:t>адрес: _____</w:t>
      </w:r>
      <w:r w:rsidR="001A12FB" w:rsidRPr="001A12FB">
        <w:rPr>
          <w:rFonts w:ascii="Times New Roman" w:hAnsi="Times New Roman" w:cs="Times New Roman"/>
          <w:sz w:val="24"/>
          <w:szCs w:val="24"/>
        </w:rPr>
        <w:t xml:space="preserve">, г. </w:t>
      </w:r>
      <w:r w:rsidR="007E796E">
        <w:rPr>
          <w:rFonts w:ascii="Times New Roman" w:hAnsi="Times New Roman" w:cs="Times New Roman"/>
          <w:sz w:val="24"/>
          <w:szCs w:val="24"/>
        </w:rPr>
        <w:t>__________, ул. _______________, д._____</w:t>
      </w:r>
      <w:r w:rsidR="001A12FB" w:rsidRPr="001A12FB">
        <w:rPr>
          <w:rFonts w:ascii="Times New Roman" w:hAnsi="Times New Roman" w:cs="Times New Roman"/>
          <w:sz w:val="24"/>
          <w:szCs w:val="24"/>
        </w:rPr>
        <w:t>, факт.</w:t>
      </w:r>
      <w:r w:rsidR="001A12FB" w:rsidRPr="001A1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96E">
        <w:rPr>
          <w:rFonts w:ascii="Times New Roman" w:hAnsi="Times New Roman" w:cs="Times New Roman"/>
          <w:sz w:val="24"/>
          <w:szCs w:val="24"/>
        </w:rPr>
        <w:t>адрес: _________</w:t>
      </w:r>
      <w:r w:rsidR="001A12FB" w:rsidRPr="001A12FB">
        <w:rPr>
          <w:rFonts w:ascii="Times New Roman" w:hAnsi="Times New Roman" w:cs="Times New Roman"/>
          <w:sz w:val="24"/>
          <w:szCs w:val="24"/>
        </w:rPr>
        <w:t xml:space="preserve">, г. </w:t>
      </w:r>
      <w:r w:rsidR="007E796E">
        <w:rPr>
          <w:rFonts w:ascii="Times New Roman" w:hAnsi="Times New Roman" w:cs="Times New Roman"/>
          <w:sz w:val="24"/>
          <w:szCs w:val="24"/>
        </w:rPr>
        <w:t>_________________</w:t>
      </w:r>
      <w:r w:rsidR="001A12FB" w:rsidRPr="001A12FB">
        <w:rPr>
          <w:rFonts w:ascii="Times New Roman" w:hAnsi="Times New Roman" w:cs="Times New Roman"/>
          <w:sz w:val="24"/>
          <w:szCs w:val="24"/>
        </w:rPr>
        <w:t xml:space="preserve">, </w:t>
      </w:r>
      <w:r w:rsidR="007E796E">
        <w:rPr>
          <w:rFonts w:ascii="Times New Roman" w:hAnsi="Times New Roman" w:cs="Times New Roman"/>
          <w:sz w:val="24"/>
          <w:szCs w:val="24"/>
        </w:rPr>
        <w:t xml:space="preserve">  </w:t>
      </w:r>
      <w:r w:rsidR="001A12FB" w:rsidRPr="001A12FB">
        <w:rPr>
          <w:rFonts w:ascii="Times New Roman" w:hAnsi="Times New Roman" w:cs="Times New Roman"/>
          <w:sz w:val="24"/>
          <w:szCs w:val="24"/>
        </w:rPr>
        <w:t xml:space="preserve">ул. </w:t>
      </w:r>
      <w:r w:rsidR="007E796E">
        <w:rPr>
          <w:rFonts w:ascii="Times New Roman" w:hAnsi="Times New Roman" w:cs="Times New Roman"/>
          <w:sz w:val="24"/>
          <w:szCs w:val="24"/>
        </w:rPr>
        <w:t>__________________, тел. : (_____</w:t>
      </w:r>
      <w:r w:rsidR="001A12FB" w:rsidRPr="001A12FB">
        <w:rPr>
          <w:rFonts w:ascii="Times New Roman" w:hAnsi="Times New Roman" w:cs="Times New Roman"/>
          <w:sz w:val="24"/>
          <w:szCs w:val="24"/>
        </w:rPr>
        <w:t xml:space="preserve">) </w:t>
      </w:r>
      <w:r w:rsidR="007E796E">
        <w:rPr>
          <w:rFonts w:ascii="Times New Roman" w:hAnsi="Times New Roman" w:cs="Times New Roman"/>
          <w:sz w:val="24"/>
          <w:szCs w:val="24"/>
        </w:rPr>
        <w:t>______</w:t>
      </w:r>
      <w:r w:rsidR="001A12FB" w:rsidRPr="001A12FB">
        <w:rPr>
          <w:rFonts w:ascii="Times New Roman" w:hAnsi="Times New Roman" w:cs="Times New Roman"/>
          <w:sz w:val="24"/>
          <w:szCs w:val="24"/>
        </w:rPr>
        <w:t xml:space="preserve">, банк: в </w:t>
      </w:r>
      <w:r w:rsidR="007E796E">
        <w:rPr>
          <w:rFonts w:ascii="Times New Roman" w:hAnsi="Times New Roman" w:cs="Times New Roman"/>
          <w:sz w:val="24"/>
          <w:szCs w:val="24"/>
        </w:rPr>
        <w:t>_____________________</w:t>
      </w:r>
      <w:r w:rsidR="001A12FB" w:rsidRPr="001A12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A12FB" w:rsidRPr="001A12FB">
        <w:rPr>
          <w:rFonts w:ascii="Times New Roman" w:hAnsi="Times New Roman" w:cs="Times New Roman"/>
          <w:sz w:val="24"/>
          <w:szCs w:val="24"/>
        </w:rPr>
        <w:t xml:space="preserve">г. </w:t>
      </w:r>
      <w:r w:rsidR="007E796E">
        <w:rPr>
          <w:rFonts w:ascii="Times New Roman" w:hAnsi="Times New Roman" w:cs="Times New Roman"/>
          <w:sz w:val="24"/>
          <w:szCs w:val="24"/>
        </w:rPr>
        <w:t>___________</w:t>
      </w:r>
      <w:r w:rsidR="001A12FB" w:rsidRPr="001A12FB">
        <w:rPr>
          <w:rFonts w:ascii="Times New Roman" w:hAnsi="Times New Roman" w:cs="Times New Roman"/>
          <w:sz w:val="24"/>
          <w:szCs w:val="24"/>
        </w:rPr>
        <w:t xml:space="preserve">, р/счет </w:t>
      </w:r>
      <w:r w:rsidR="007E796E">
        <w:rPr>
          <w:rFonts w:ascii="Times New Roman" w:hAnsi="Times New Roman" w:cs="Times New Roman"/>
          <w:sz w:val="24"/>
          <w:szCs w:val="24"/>
        </w:rPr>
        <w:t>________________________</w:t>
      </w:r>
      <w:r w:rsidR="001A12FB" w:rsidRPr="001A12FB">
        <w:rPr>
          <w:rFonts w:ascii="Times New Roman" w:hAnsi="Times New Roman" w:cs="Times New Roman"/>
          <w:sz w:val="24"/>
          <w:szCs w:val="24"/>
        </w:rPr>
        <w:t xml:space="preserve">  кор/счет </w:t>
      </w:r>
      <w:r w:rsidR="007E7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</w:t>
      </w:r>
      <w:r w:rsidR="001A12FB" w:rsidRPr="001A12FB">
        <w:rPr>
          <w:rFonts w:ascii="Times New Roman" w:hAnsi="Times New Roman" w:cs="Times New Roman"/>
          <w:sz w:val="24"/>
          <w:szCs w:val="24"/>
        </w:rPr>
        <w:t xml:space="preserve">, БИК </w:t>
      </w:r>
      <w:r w:rsidR="007E7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</w:t>
      </w:r>
      <w:r w:rsidR="001A12FB" w:rsidRPr="001A12FB">
        <w:rPr>
          <w:rFonts w:ascii="Times New Roman" w:hAnsi="Times New Roman" w:cs="Times New Roman"/>
          <w:sz w:val="24"/>
          <w:szCs w:val="24"/>
        </w:rPr>
        <w:t xml:space="preserve">, ИНН </w:t>
      </w:r>
      <w:r w:rsidR="007E7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</w:t>
      </w:r>
      <w:r w:rsidR="001A12FB" w:rsidRPr="001A12FB">
        <w:rPr>
          <w:rFonts w:ascii="Times New Roman" w:hAnsi="Times New Roman" w:cs="Times New Roman"/>
          <w:sz w:val="24"/>
          <w:szCs w:val="24"/>
        </w:rPr>
        <w:t xml:space="preserve">, КПП </w:t>
      </w:r>
      <w:r w:rsidR="007E7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</w:t>
      </w:r>
      <w:r w:rsidR="001A12FB" w:rsidRPr="001A12FB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7E796E">
        <w:rPr>
          <w:rFonts w:ascii="Times New Roman" w:hAnsi="Times New Roman" w:cs="Times New Roman"/>
          <w:sz w:val="24"/>
          <w:szCs w:val="24"/>
        </w:rPr>
        <w:t>_____________</w:t>
      </w:r>
      <w:r w:rsidR="001A12FB" w:rsidRPr="00ED67B1">
        <w:t xml:space="preserve"> .</w:t>
      </w:r>
    </w:p>
    <w:p w:rsidR="009F7DE3" w:rsidRDefault="007E796E" w:rsidP="009F7DE3">
      <w:pPr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="00F42718" w:rsidRPr="00A9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9178E" w:rsidRPr="00890FAC" w:rsidRDefault="007E796E" w:rsidP="009F7DE3">
      <w:pPr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                                                                                          ________(Ф.И.О.)</w:t>
      </w:r>
    </w:p>
    <w:sectPr w:rsidR="00C9178E" w:rsidRPr="00890FAC" w:rsidSect="00BB0EA3">
      <w:headerReference w:type="default" r:id="rId10"/>
      <w:footerReference w:type="default" r:id="rId11"/>
      <w:pgSz w:w="11906" w:h="16838"/>
      <w:pgMar w:top="-224" w:right="849" w:bottom="709" w:left="1134" w:header="266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E12" w:rsidRDefault="002D7E12" w:rsidP="00B50B0D">
      <w:pPr>
        <w:spacing w:after="0" w:line="240" w:lineRule="auto"/>
      </w:pPr>
      <w:r>
        <w:separator/>
      </w:r>
    </w:p>
  </w:endnote>
  <w:endnote w:type="continuationSeparator" w:id="0">
    <w:p w:rsidR="002D7E12" w:rsidRDefault="002D7E12" w:rsidP="00B5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25123"/>
    </w:sdtPr>
    <w:sdtEndPr>
      <w:rPr>
        <w:rFonts w:ascii="Times New Roman" w:hAnsi="Times New Roman" w:cs="Times New Roman"/>
      </w:rPr>
    </w:sdtEndPr>
    <w:sdtContent>
      <w:p w:rsidR="00C668C7" w:rsidRDefault="00C668C7">
        <w:pPr>
          <w:pStyle w:val="a7"/>
          <w:jc w:val="right"/>
        </w:pPr>
      </w:p>
      <w:p w:rsidR="00C668C7" w:rsidRDefault="00C668C7">
        <w:pPr>
          <w:pStyle w:val="a7"/>
          <w:jc w:val="right"/>
          <w:rPr>
            <w:rFonts w:ascii="Times New Roman" w:hAnsi="Times New Roman" w:cs="Times New Roman"/>
          </w:rPr>
        </w:pPr>
        <w:r w:rsidRPr="00C668C7">
          <w:rPr>
            <w:rFonts w:ascii="Times New Roman" w:hAnsi="Times New Roman" w:cs="Times New Roman"/>
          </w:rPr>
          <w:t>_____________ Исполнитель                                                                                      ____________ Заказчик</w:t>
        </w:r>
      </w:p>
      <w:p w:rsidR="00F42718" w:rsidRPr="00C668C7" w:rsidRDefault="00F42718">
        <w:pPr>
          <w:pStyle w:val="a7"/>
          <w:jc w:val="right"/>
          <w:rPr>
            <w:rFonts w:ascii="Times New Roman" w:hAnsi="Times New Roman" w:cs="Times New Roman"/>
          </w:rPr>
        </w:pPr>
      </w:p>
      <w:p w:rsidR="00C668C7" w:rsidRPr="00F42718" w:rsidRDefault="00C856B6">
        <w:pPr>
          <w:pStyle w:val="a7"/>
          <w:jc w:val="right"/>
          <w:rPr>
            <w:rFonts w:ascii="Times New Roman" w:hAnsi="Times New Roman" w:cs="Times New Roman"/>
          </w:rPr>
        </w:pPr>
        <w:r w:rsidRPr="00F42718">
          <w:rPr>
            <w:rFonts w:ascii="Times New Roman" w:hAnsi="Times New Roman" w:cs="Times New Roman"/>
          </w:rPr>
          <w:fldChar w:fldCharType="begin"/>
        </w:r>
        <w:r w:rsidR="000F6761" w:rsidRPr="00F42718">
          <w:rPr>
            <w:rFonts w:ascii="Times New Roman" w:hAnsi="Times New Roman" w:cs="Times New Roman"/>
          </w:rPr>
          <w:instrText xml:space="preserve"> PAGE   \* MERGEFORMAT </w:instrText>
        </w:r>
        <w:r w:rsidRPr="00F42718">
          <w:rPr>
            <w:rFonts w:ascii="Times New Roman" w:hAnsi="Times New Roman" w:cs="Times New Roman"/>
          </w:rPr>
          <w:fldChar w:fldCharType="separate"/>
        </w:r>
        <w:r w:rsidR="007E796E">
          <w:rPr>
            <w:rFonts w:ascii="Times New Roman" w:hAnsi="Times New Roman" w:cs="Times New Roman"/>
            <w:noProof/>
          </w:rPr>
          <w:t>3</w:t>
        </w:r>
        <w:r w:rsidRPr="00F42718">
          <w:rPr>
            <w:rFonts w:ascii="Times New Roman" w:hAnsi="Times New Roman" w:cs="Times New Roman"/>
          </w:rPr>
          <w:fldChar w:fldCharType="end"/>
        </w:r>
      </w:p>
    </w:sdtContent>
  </w:sdt>
  <w:p w:rsidR="00C668C7" w:rsidRDefault="00C668C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E12" w:rsidRDefault="002D7E12" w:rsidP="00B50B0D">
      <w:pPr>
        <w:spacing w:after="0" w:line="240" w:lineRule="auto"/>
      </w:pPr>
      <w:r>
        <w:separator/>
      </w:r>
    </w:p>
  </w:footnote>
  <w:footnote w:type="continuationSeparator" w:id="0">
    <w:p w:rsidR="002D7E12" w:rsidRDefault="002D7E12" w:rsidP="00B50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84A" w:rsidRDefault="0063384A">
    <w:pPr>
      <w:pStyle w:val="a5"/>
      <w:jc w:val="right"/>
    </w:pPr>
  </w:p>
  <w:p w:rsidR="0063384A" w:rsidRDefault="006338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3E8A"/>
    <w:multiLevelType w:val="multilevel"/>
    <w:tmpl w:val="F428595C"/>
    <w:lvl w:ilvl="0">
      <w:start w:val="1"/>
      <w:numFmt w:val="decimal"/>
      <w:lvlText w:val="%1."/>
      <w:lvlJc w:val="center"/>
      <w:pPr>
        <w:ind w:left="284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61A82504"/>
    <w:multiLevelType w:val="multilevel"/>
    <w:tmpl w:val="C9AA09C4"/>
    <w:lvl w:ilvl="0">
      <w:start w:val="1"/>
      <w:numFmt w:val="decimal"/>
      <w:lvlText w:val="%1."/>
      <w:lvlJc w:val="center"/>
      <w:pPr>
        <w:ind w:left="284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6D"/>
    <w:rsid w:val="000212E8"/>
    <w:rsid w:val="00091C57"/>
    <w:rsid w:val="000B5BCB"/>
    <w:rsid w:val="000F63CB"/>
    <w:rsid w:val="000F6761"/>
    <w:rsid w:val="001375DB"/>
    <w:rsid w:val="001A12FB"/>
    <w:rsid w:val="001B1870"/>
    <w:rsid w:val="001E4E8D"/>
    <w:rsid w:val="00212852"/>
    <w:rsid w:val="00230279"/>
    <w:rsid w:val="0024389F"/>
    <w:rsid w:val="00253252"/>
    <w:rsid w:val="00281884"/>
    <w:rsid w:val="002834A0"/>
    <w:rsid w:val="002A702D"/>
    <w:rsid w:val="002D7E12"/>
    <w:rsid w:val="0030324C"/>
    <w:rsid w:val="0035233C"/>
    <w:rsid w:val="003972D6"/>
    <w:rsid w:val="00404D10"/>
    <w:rsid w:val="00431A4E"/>
    <w:rsid w:val="00447800"/>
    <w:rsid w:val="005254D5"/>
    <w:rsid w:val="0056100C"/>
    <w:rsid w:val="00562BE1"/>
    <w:rsid w:val="00606741"/>
    <w:rsid w:val="0061599D"/>
    <w:rsid w:val="00625E8B"/>
    <w:rsid w:val="0063384A"/>
    <w:rsid w:val="006514A6"/>
    <w:rsid w:val="006654AB"/>
    <w:rsid w:val="0068389C"/>
    <w:rsid w:val="006B1DAB"/>
    <w:rsid w:val="006C2D0A"/>
    <w:rsid w:val="007022E5"/>
    <w:rsid w:val="0075644E"/>
    <w:rsid w:val="00775305"/>
    <w:rsid w:val="007A0D71"/>
    <w:rsid w:val="007E796E"/>
    <w:rsid w:val="00810B6D"/>
    <w:rsid w:val="00890FAC"/>
    <w:rsid w:val="00977FD2"/>
    <w:rsid w:val="00993EFA"/>
    <w:rsid w:val="009E6CE6"/>
    <w:rsid w:val="009F7DE3"/>
    <w:rsid w:val="00A44A31"/>
    <w:rsid w:val="00A831EF"/>
    <w:rsid w:val="00A9579D"/>
    <w:rsid w:val="00A96165"/>
    <w:rsid w:val="00AB42CB"/>
    <w:rsid w:val="00AC2BE0"/>
    <w:rsid w:val="00AD5AFB"/>
    <w:rsid w:val="00B50B0D"/>
    <w:rsid w:val="00BB0EA3"/>
    <w:rsid w:val="00C16046"/>
    <w:rsid w:val="00C668C7"/>
    <w:rsid w:val="00C74A84"/>
    <w:rsid w:val="00C856B6"/>
    <w:rsid w:val="00C9178E"/>
    <w:rsid w:val="00D03188"/>
    <w:rsid w:val="00D21A31"/>
    <w:rsid w:val="00D50751"/>
    <w:rsid w:val="00D563AA"/>
    <w:rsid w:val="00DD060A"/>
    <w:rsid w:val="00E32BB2"/>
    <w:rsid w:val="00E40D45"/>
    <w:rsid w:val="00E60273"/>
    <w:rsid w:val="00E9077D"/>
    <w:rsid w:val="00F22F6A"/>
    <w:rsid w:val="00F3254F"/>
    <w:rsid w:val="00F42718"/>
    <w:rsid w:val="00FB54AB"/>
    <w:rsid w:val="00F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DC754"/>
  <w15:docId w15:val="{487DE5DD-7C16-4A00-BCAA-522500BA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4AB"/>
    <w:pPr>
      <w:ind w:left="720"/>
      <w:contextualSpacing/>
    </w:pPr>
  </w:style>
  <w:style w:type="character" w:styleId="a4">
    <w:name w:val="Hyperlink"/>
    <w:uiPriority w:val="99"/>
    <w:rsid w:val="00FD5A7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B0D"/>
  </w:style>
  <w:style w:type="paragraph" w:styleId="a7">
    <w:name w:val="footer"/>
    <w:basedOn w:val="a"/>
    <w:link w:val="a8"/>
    <w:uiPriority w:val="99"/>
    <w:unhideWhenUsed/>
    <w:rsid w:val="00B5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B0D"/>
  </w:style>
  <w:style w:type="paragraph" w:styleId="a9">
    <w:name w:val="Balloon Text"/>
    <w:basedOn w:val="a"/>
    <w:link w:val="aa"/>
    <w:uiPriority w:val="99"/>
    <w:semiHidden/>
    <w:unhideWhenUsed/>
    <w:rsid w:val="00B5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0B0D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633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tza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bav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1FEC-1261-4883-93E0-90811D78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2</cp:revision>
  <cp:lastPrinted>2017-07-10T03:09:00Z</cp:lastPrinted>
  <dcterms:created xsi:type="dcterms:W3CDTF">2017-09-04T01:24:00Z</dcterms:created>
  <dcterms:modified xsi:type="dcterms:W3CDTF">2017-09-04T01:24:00Z</dcterms:modified>
</cp:coreProperties>
</file>